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17" w:rsidRDefault="00C711A0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Календарный учебный график</w:t>
      </w:r>
    </w:p>
    <w:p w:rsidR="00AC133D" w:rsidRPr="00AC133D" w:rsidRDefault="00AC133D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327"/>
        <w:gridCol w:w="1322"/>
      </w:tblGrid>
      <w:tr w:rsidR="00AC133D" w:rsidRPr="00AC133D" w:rsidTr="0095594F">
        <w:trPr>
          <w:cantSplit/>
          <w:trHeight w:val="756"/>
        </w:trPr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AC133D" w:rsidP="00AC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  <w:r w:rsidRPr="00AC13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27CF8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Учебные предметы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B7A56" w:rsidRPr="00AC133D" w:rsidRDefault="00BB7A56" w:rsidP="00AC13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 неделя</w:t>
            </w:r>
          </w:p>
        </w:tc>
      </w:tr>
      <w:tr w:rsidR="0095594F" w:rsidRPr="00AC133D" w:rsidTr="0095594F">
        <w:trPr>
          <w:trHeight w:val="756"/>
        </w:trPr>
        <w:tc>
          <w:tcPr>
            <w:tcW w:w="0" w:type="auto"/>
            <w:shd w:val="clear" w:color="auto" w:fill="auto"/>
            <w:noWrap/>
            <w:vAlign w:val="center"/>
          </w:tcPr>
          <w:p w:rsidR="0095594F" w:rsidRPr="00AC133D" w:rsidRDefault="0095594F" w:rsidP="009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Отработка практических навыков 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95594F" w:rsidRPr="00AC133D" w:rsidTr="0095594F">
        <w:trPr>
          <w:trHeight w:val="756"/>
        </w:trPr>
        <w:tc>
          <w:tcPr>
            <w:tcW w:w="0" w:type="auto"/>
            <w:shd w:val="clear" w:color="auto" w:fill="auto"/>
            <w:noWrap/>
            <w:vAlign w:val="center"/>
          </w:tcPr>
          <w:p w:rsidR="0095594F" w:rsidRPr="00AC133D" w:rsidRDefault="0095594F" w:rsidP="009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Понятие - "контурная пластика". Типы старения лица.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5594F" w:rsidRPr="00AC133D" w:rsidTr="0095594F">
        <w:trPr>
          <w:trHeight w:val="756"/>
        </w:trPr>
        <w:tc>
          <w:tcPr>
            <w:tcW w:w="0" w:type="auto"/>
            <w:shd w:val="clear" w:color="auto" w:fill="auto"/>
            <w:noWrap/>
            <w:vAlign w:val="center"/>
          </w:tcPr>
          <w:p w:rsidR="0095594F" w:rsidRPr="00AC133D" w:rsidRDefault="0095594F" w:rsidP="009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Виды филлеров. Обзор современных филлеров на рынке красоты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5594F" w:rsidRPr="00AC133D" w:rsidTr="0095594F">
        <w:trPr>
          <w:trHeight w:val="756"/>
        </w:trPr>
        <w:tc>
          <w:tcPr>
            <w:tcW w:w="0" w:type="auto"/>
            <w:shd w:val="clear" w:color="auto" w:fill="auto"/>
            <w:noWrap/>
            <w:vAlign w:val="center"/>
          </w:tcPr>
          <w:p w:rsidR="0095594F" w:rsidRPr="00AC133D" w:rsidRDefault="0095594F" w:rsidP="009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Свойства гиалуроновой кислоты, применяемой для биоревитализации и контурной пластики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5594F" w:rsidRPr="00AC133D" w:rsidTr="0095594F">
        <w:trPr>
          <w:trHeight w:val="756"/>
        </w:trPr>
        <w:tc>
          <w:tcPr>
            <w:tcW w:w="0" w:type="auto"/>
            <w:shd w:val="clear" w:color="auto" w:fill="auto"/>
            <w:noWrap/>
            <w:vAlign w:val="center"/>
          </w:tcPr>
          <w:p w:rsidR="0095594F" w:rsidRPr="00AC133D" w:rsidRDefault="0095594F" w:rsidP="009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Показания и противопоказания к проведению процедуры. Требования к препаратам.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5594F" w:rsidRPr="00AC133D" w:rsidTr="0095594F">
        <w:trPr>
          <w:trHeight w:val="756"/>
        </w:trPr>
        <w:tc>
          <w:tcPr>
            <w:tcW w:w="0" w:type="auto"/>
            <w:shd w:val="clear" w:color="auto" w:fill="auto"/>
            <w:noWrap/>
            <w:vAlign w:val="center"/>
          </w:tcPr>
          <w:p w:rsidR="0095594F" w:rsidRPr="00AC133D" w:rsidRDefault="0095594F" w:rsidP="009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AC1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Зоны введения филеров на лице. Техники введения филеров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5594F" w:rsidRPr="00AC133D" w:rsidTr="0095594F">
        <w:trPr>
          <w:trHeight w:val="756"/>
        </w:trPr>
        <w:tc>
          <w:tcPr>
            <w:tcW w:w="0" w:type="auto"/>
            <w:shd w:val="clear" w:color="auto" w:fill="auto"/>
            <w:noWrap/>
            <w:vAlign w:val="center"/>
          </w:tcPr>
          <w:p w:rsidR="0095594F" w:rsidRPr="00AC133D" w:rsidRDefault="0095594F" w:rsidP="009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Побочные эффекты и их коррекция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5594F" w:rsidRPr="00AC133D" w:rsidTr="0095594F">
        <w:trPr>
          <w:trHeight w:val="756"/>
        </w:trPr>
        <w:tc>
          <w:tcPr>
            <w:tcW w:w="0" w:type="auto"/>
            <w:shd w:val="clear" w:color="auto" w:fill="auto"/>
            <w:noWrap/>
            <w:vAlign w:val="center"/>
          </w:tcPr>
          <w:p w:rsidR="0095594F" w:rsidRPr="00AC133D" w:rsidRDefault="0095594F" w:rsidP="0095594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  <w:noWrap/>
          </w:tcPr>
          <w:p w:rsidR="0095594F" w:rsidRPr="0095594F" w:rsidRDefault="0095594F" w:rsidP="0095594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59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</w:tbl>
    <w:p w:rsidR="00C711A0" w:rsidRPr="00AC133D" w:rsidRDefault="00C711A0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11A0" w:rsidRPr="00AC133D" w:rsidRDefault="00C711A0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 </w:t>
      </w:r>
      <w:proofErr w:type="spellStart"/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ак.ч</w:t>
      </w:r>
      <w:proofErr w:type="spellEnd"/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. = 45 мин. Продолжительность практического занятия – 1 астрономический час.</w:t>
      </w:r>
    </w:p>
    <w:p w:rsidR="009C5FE1" w:rsidRPr="00AC133D" w:rsidRDefault="009C5FE1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обучения: по мере набора группы.</w:t>
      </w:r>
    </w:p>
    <w:p w:rsidR="00BB7A56" w:rsidRPr="00AC133D" w:rsidRDefault="00BB7A56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33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занятий: 8 акад. часов в день, ежедневно</w:t>
      </w:r>
    </w:p>
    <w:p w:rsidR="00BB7A56" w:rsidRPr="00AC133D" w:rsidRDefault="00BB7A56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7A56" w:rsidRPr="00AC133D" w:rsidRDefault="00BB7A56" w:rsidP="00AC1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5FE1" w:rsidRPr="009C5FE1" w:rsidRDefault="009C5FE1" w:rsidP="00C711A0">
      <w:pP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711A0" w:rsidRDefault="00C711A0">
      <w:pP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9C5FE1" w:rsidRPr="009C5FE1" w:rsidRDefault="009C5FE1">
      <w:pP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9C5FE1" w:rsidRPr="009C5F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16" w:rsidRDefault="008A6416" w:rsidP="00C711A0">
      <w:pPr>
        <w:spacing w:after="0" w:line="240" w:lineRule="auto"/>
      </w:pPr>
      <w:r>
        <w:separator/>
      </w:r>
    </w:p>
  </w:endnote>
  <w:endnote w:type="continuationSeparator" w:id="0">
    <w:p w:rsidR="008A6416" w:rsidRDefault="008A6416" w:rsidP="00C7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16" w:rsidRDefault="008A6416" w:rsidP="00C711A0">
      <w:pPr>
        <w:spacing w:after="0" w:line="240" w:lineRule="auto"/>
      </w:pPr>
      <w:r>
        <w:separator/>
      </w:r>
    </w:p>
  </w:footnote>
  <w:footnote w:type="continuationSeparator" w:id="0">
    <w:p w:rsidR="008A6416" w:rsidRDefault="008A6416" w:rsidP="00C7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0" w:rsidRPr="00050DC7" w:rsidRDefault="00C711A0" w:rsidP="00C711A0">
    <w:pPr>
      <w:pStyle w:val="a3"/>
      <w:ind w:right="-1" w:hanging="851"/>
      <w:rPr>
        <w:b/>
      </w:rPr>
    </w:pPr>
    <w:r w:rsidRPr="00050DC7">
      <w:rPr>
        <w:b/>
      </w:rPr>
      <w:t xml:space="preserve">Частное учреждение образовательная организация дополнительного профессионального образования    </w:t>
    </w:r>
  </w:p>
  <w:p w:rsidR="00C711A0" w:rsidRPr="00050DC7" w:rsidRDefault="00C711A0" w:rsidP="00C711A0">
    <w:pPr>
      <w:pStyle w:val="a3"/>
      <w:ind w:right="-1" w:hanging="709"/>
    </w:pPr>
    <w:r w:rsidRPr="00050DC7">
      <w:rPr>
        <w:b/>
      </w:rPr>
      <w:t>«МЕЖДУНАРОДНАЯ АКАДЕМИЯ ЭСТЕТИЧЕСКОЙ МЕДИЦИНЫ НАТАЛЬИ МИХАЙЛОВОЙ»</w:t>
    </w:r>
  </w:p>
  <w:p w:rsidR="00C711A0" w:rsidRPr="00050DC7" w:rsidRDefault="00C711A0" w:rsidP="00C711A0">
    <w:pPr>
      <w:pStyle w:val="a3"/>
    </w:pPr>
  </w:p>
  <w:p w:rsidR="00C711A0" w:rsidRDefault="00C71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0"/>
    <w:rsid w:val="00611FF7"/>
    <w:rsid w:val="00814E3F"/>
    <w:rsid w:val="008A6416"/>
    <w:rsid w:val="00943A45"/>
    <w:rsid w:val="0095594F"/>
    <w:rsid w:val="009C5FE1"/>
    <w:rsid w:val="00A55A53"/>
    <w:rsid w:val="00AC133D"/>
    <w:rsid w:val="00B27CF8"/>
    <w:rsid w:val="00B53637"/>
    <w:rsid w:val="00BB7A56"/>
    <w:rsid w:val="00C0181F"/>
    <w:rsid w:val="00C26E17"/>
    <w:rsid w:val="00C711A0"/>
    <w:rsid w:val="00DA3E14"/>
    <w:rsid w:val="00E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C697-3FD0-4A27-9550-FF40C97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1A0"/>
  </w:style>
  <w:style w:type="paragraph" w:styleId="a5">
    <w:name w:val="footer"/>
    <w:basedOn w:val="a"/>
    <w:link w:val="a6"/>
    <w:uiPriority w:val="99"/>
    <w:unhideWhenUsed/>
    <w:rsid w:val="00C7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1A0"/>
  </w:style>
  <w:style w:type="table" w:styleId="a7">
    <w:name w:val="Table Grid"/>
    <w:basedOn w:val="a1"/>
    <w:uiPriority w:val="39"/>
    <w:rsid w:val="009C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Илюхина, Наталья А.</dc:creator>
  <cp:keywords/>
  <dc:description/>
  <cp:lastModifiedBy>Илюхина, Наталья А.</cp:lastModifiedBy>
  <cp:revision>5</cp:revision>
  <dcterms:created xsi:type="dcterms:W3CDTF">2023-08-16T09:38:00Z</dcterms:created>
  <dcterms:modified xsi:type="dcterms:W3CDTF">2023-11-30T13:22:00Z</dcterms:modified>
</cp:coreProperties>
</file>